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05F" w:rsidRDefault="008C7C71" w:rsidP="008C7C71">
      <w:pPr>
        <w:jc w:val="right"/>
      </w:pPr>
      <w:r>
        <w:t>Reflection for Science Night</w:t>
      </w:r>
    </w:p>
    <w:p w:rsidR="008C7C71" w:rsidRDefault="008C7C71" w:rsidP="008C7C71">
      <w:pPr>
        <w:jc w:val="right"/>
      </w:pPr>
      <w:r>
        <w:t>Jamie Fowler</w:t>
      </w:r>
    </w:p>
    <w:p w:rsidR="008C7C71" w:rsidRDefault="008C7C71" w:rsidP="008C7C71">
      <w:pPr>
        <w:jc w:val="right"/>
      </w:pPr>
      <w:r>
        <w:t>3-15-12</w:t>
      </w:r>
      <w:bookmarkStart w:id="0" w:name="_GoBack"/>
      <w:bookmarkEnd w:id="0"/>
    </w:p>
    <w:p w:rsidR="008C7C71" w:rsidRDefault="008C7C71" w:rsidP="008C7C71">
      <w:pPr>
        <w:spacing w:line="480" w:lineRule="auto"/>
      </w:pPr>
      <w:r>
        <w:tab/>
        <w:t xml:space="preserve">Science night turned out to be a lot more fun that I was expecting. I was expecting not a lot of kids would be there and the ones that were there I did not know how into the activities they would be. Some of the kids would come by and simply do exactly what the activity would entail and then they would walk away. Other kids, on the other hand, would explore the magnets and experiment with all of the ways they could make them repel and attract. </w:t>
      </w:r>
    </w:p>
    <w:p w:rsidR="008C7C71" w:rsidRDefault="008C7C71" w:rsidP="008C7C71">
      <w:pPr>
        <w:spacing w:line="480" w:lineRule="auto"/>
      </w:pPr>
      <w:r>
        <w:tab/>
        <w:t xml:space="preserve">One of my favorite experiences was a little boy who was having so much fun exploring. We asked what we thought would happen if we put the paper in between the magnet and the kite, and after trying it he tried his finger, other pieces of paper, and other objects he found </w:t>
      </w:r>
      <w:proofErr w:type="spellStart"/>
      <w:r>
        <w:t>laying</w:t>
      </w:r>
      <w:proofErr w:type="spellEnd"/>
      <w:r>
        <w:t xml:space="preserve"> around him. After he explored our activities he began to create his own. He was putting projects together and finding out things that we didn’t even know would happen with the magnets! Another great thing was just seeing how excited the kids were to see the “flying kite”, some of them were so amazed that they could do this “magic trick,” it was so cute! </w:t>
      </w:r>
    </w:p>
    <w:p w:rsidR="008C7C71" w:rsidRDefault="008C7C71" w:rsidP="008C7C71">
      <w:pPr>
        <w:spacing w:line="480" w:lineRule="auto"/>
      </w:pPr>
      <w:r>
        <w:tab/>
        <w:t>There were a few things I would have done differently. I think that we should have just brought a ton of different kinds of magnets and had an area where they could just explore with magnets and the magnetic forces at play. I also wish the cars would have worked better. The cars tended to spin and the magnets would fly off of the car. I think that next time I would find better materials and a more efficient way to do this activity.</w:t>
      </w:r>
    </w:p>
    <w:p w:rsidR="008C7C71" w:rsidRDefault="008C7C71" w:rsidP="008C7C71">
      <w:pPr>
        <w:spacing w:line="480" w:lineRule="auto"/>
      </w:pPr>
      <w:r>
        <w:tab/>
        <w:t>I really think that everything went great. The kids enjoyed the station, and we enjoyed watching the kids explore and discover about magnets. Overall I think it was very successful!</w:t>
      </w:r>
    </w:p>
    <w:sectPr w:rsidR="008C7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C71"/>
    <w:rsid w:val="005C48D1"/>
    <w:rsid w:val="008C7C71"/>
    <w:rsid w:val="00B33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1</cp:revision>
  <dcterms:created xsi:type="dcterms:W3CDTF">2012-03-17T00:27:00Z</dcterms:created>
  <dcterms:modified xsi:type="dcterms:W3CDTF">2012-03-17T00:35:00Z</dcterms:modified>
</cp:coreProperties>
</file>